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59B" w14:textId="77777777" w:rsidR="00B57E5B" w:rsidRDefault="00B57E5B" w:rsidP="00557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4" w:lineRule="auto"/>
        <w:ind w:left="836" w:right="817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0E0AA9F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4" w:lineRule="auto"/>
        <w:ind w:left="836" w:right="8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Gara Nazionale Istituti Tecnici Indirizzo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Chimica, materiali e biotecnologie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Articolazione Chimica e materiali </w:t>
      </w:r>
    </w:p>
    <w:p w14:paraId="65FE4B09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17-18 maggio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9177BA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DI ISCRIZIONE </w:t>
      </w:r>
    </w:p>
    <w:p w14:paraId="52AB0425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05CAD6A9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dell’I.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.I.S 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</w:p>
    <w:p w14:paraId="5199D55B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 Luosi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159AD43C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Modena (MO)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CCC2E8" w14:textId="77777777" w:rsidR="00B57E5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9">
        <w:r w:rsidR="005A0D86">
          <w:rPr>
            <w:rFonts w:ascii="Times New Roman" w:eastAsia="Times New Roman" w:hAnsi="Times New Roman" w:cs="Times New Roman"/>
            <w:color w:val="0000EE"/>
            <w:u w:val="single"/>
          </w:rPr>
          <w:t>motf080005@istruzione.it</w:t>
        </w:r>
      </w:hyperlink>
    </w:p>
    <w:p w14:paraId="1D5E3891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left="12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Istituto richiedente </w:t>
      </w:r>
    </w:p>
    <w:p w14:paraId="42ACD6F0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Denominazione ______________________________________________________________________________</w:t>
      </w:r>
    </w:p>
    <w:p w14:paraId="7BBE7ADE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Codice mecc</w:t>
      </w:r>
      <w:r>
        <w:rPr>
          <w:rFonts w:ascii="Times New Roman" w:eastAsia="Times New Roman" w:hAnsi="Times New Roman" w:cs="Times New Roman"/>
        </w:rPr>
        <w:t xml:space="preserve">anografico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557C9401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Città</w:t>
      </w:r>
      <w:r w:rsidR="00557E8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</w:t>
      </w:r>
      <w:r w:rsidR="00557E8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557E81">
        <w:rPr>
          <w:rFonts w:ascii="Times New Roman" w:eastAsia="Times New Roman" w:hAnsi="Times New Roman" w:cs="Times New Roman"/>
          <w:color w:val="000000"/>
        </w:rPr>
        <w:t xml:space="preserve">Provincia 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14:paraId="2746BFDC" w14:textId="77777777" w:rsidR="00B57E5B" w:rsidRDefault="00557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31" w:right="-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PEC</w:t>
      </w:r>
      <w:r w:rsidR="005A0D86">
        <w:rPr>
          <w:rFonts w:ascii="Times New Roman" w:eastAsia="Times New Roman" w:hAnsi="Times New Roman" w:cs="Times New Roman"/>
        </w:rPr>
        <w:t xml:space="preserve"> </w:t>
      </w:r>
      <w:r w:rsidR="005A0D86">
        <w:rPr>
          <w:rFonts w:ascii="Times New Roman" w:eastAsia="Times New Roman" w:hAnsi="Times New Roman" w:cs="Times New Roman"/>
          <w:color w:val="000000"/>
        </w:rPr>
        <w:t xml:space="preserve">  _______________________________________________________________________________________</w:t>
      </w:r>
    </w:p>
    <w:p w14:paraId="603B1810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14" w:right="-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Dirigente Scolastico _______________________________________________________________________</w:t>
      </w:r>
    </w:p>
    <w:p w14:paraId="5617000B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5" w:line="480" w:lineRule="auto"/>
        <w:ind w:left="1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Studente/ssa partecipante </w:t>
      </w:r>
    </w:p>
    <w:p w14:paraId="4B6984DB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80" w:lineRule="auto"/>
        <w:ind w:left="123" w:right="-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_____________________________________________________________________________</w:t>
      </w:r>
    </w:p>
    <w:p w14:paraId="2A1A9DC0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80" w:lineRule="auto"/>
        <w:ind w:left="123" w:right="-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Classe ______________________________________________________________________________________</w:t>
      </w:r>
    </w:p>
    <w:p w14:paraId="5A22A092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80" w:lineRule="auto"/>
        <w:ind w:left="131" w:right="-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istit</w:t>
      </w:r>
      <w:r>
        <w:rPr>
          <w:rFonts w:ascii="Times New Roman" w:eastAsia="Times New Roman" w:hAnsi="Times New Roman" w:cs="Times New Roman"/>
        </w:rPr>
        <w:t>uzionale 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14:paraId="7D76E85D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80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55BD2421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80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541FF901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69A06E3B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4AB1C997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218F7EDF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190302C3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238DACD6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0D2C57DA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932EBF5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319304D3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02CDF00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047406BA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232CDA2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2207A54E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1A5D7914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0EFAC2A5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4509E744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27FA05CE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3DBD6B1B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26C2B849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2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Docente accompagnatore </w:t>
      </w:r>
    </w:p>
    <w:p w14:paraId="17249B51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____________________________________________________________________________</w:t>
      </w:r>
    </w:p>
    <w:p w14:paraId="7267413F" w14:textId="77777777" w:rsidR="00B57E5B" w:rsidRDefault="00557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480" w:lineRule="auto"/>
        <w:ind w:lef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Disciplina</w:t>
      </w:r>
      <w:r w:rsidR="005A0D86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14:paraId="7E3F1162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480" w:lineRule="auto"/>
        <w:ind w:lef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ist</w:t>
      </w:r>
      <w:r>
        <w:rPr>
          <w:rFonts w:ascii="Times New Roman" w:eastAsia="Times New Roman" w:hAnsi="Times New Roman" w:cs="Times New Roman"/>
        </w:rPr>
        <w:t>ituzionale 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14:paraId="548AD469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0" w:line="480" w:lineRule="auto"/>
        <w:ind w:left="122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Consenso privacy </w:t>
      </w:r>
    </w:p>
    <w:p w14:paraId="6D03AB11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02" w:lineRule="auto"/>
        <w:ind w:left="113" w:right="177" w:hanging="5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Ai sensi del D.Lgs. 196/2003, Art. 13 del Regolamento UE 679/2016, i dati inviati dai partecipanti verranno trattati dalla scuola ricevente esclusivamente per gli atti relativi allo svolgimento della Gara Nazionale di Chimica, nonché per la comunicazione e la diffusione dei risultati. La loro cancellazione o rettifica potrà essere richiesta per iscritto. </w:t>
      </w:r>
    </w:p>
    <w:p w14:paraId="40C68CBC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lì  </w:t>
      </w:r>
    </w:p>
    <w:p w14:paraId="1C11CEF5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right="15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Dirigente Scolastico </w:t>
      </w:r>
    </w:p>
    <w:p w14:paraId="723D4B7E" w14:textId="77777777"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240" w:lineRule="auto"/>
        <w:ind w:right="17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Timbro e firma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BACA74" wp14:editId="39F583AE">
                <wp:simplePos x="0" y="0"/>
                <wp:positionH relativeFrom="column">
                  <wp:posOffset>3860800</wp:posOffset>
                </wp:positionH>
                <wp:positionV relativeFrom="paragraph">
                  <wp:posOffset>457200</wp:posOffset>
                </wp:positionV>
                <wp:extent cx="0" cy="12700"/>
                <wp:effectExtent l="0" t="0" r="0" b="0"/>
                <wp:wrapNone/>
                <wp:docPr id="1333618774" name="Connettore 2 1333618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6340" y="3780000"/>
                          <a:ext cx="217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457200</wp:posOffset>
                </wp:positionV>
                <wp:extent cx="0" cy="12700"/>
                <wp:effectExtent b="0" l="0" r="0" t="0"/>
                <wp:wrapNone/>
                <wp:docPr id="13336187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860D58" w14:textId="77777777"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888"/>
        <w:jc w:val="right"/>
        <w:rPr>
          <w:rFonts w:ascii="Verdana" w:eastAsia="Verdana" w:hAnsi="Verdana" w:cs="Verdana"/>
          <w:color w:val="000000"/>
          <w:sz w:val="13"/>
          <w:szCs w:val="13"/>
        </w:rPr>
      </w:pPr>
    </w:p>
    <w:sectPr w:rsidR="00B57E5B">
      <w:headerReference w:type="default" r:id="rId11"/>
      <w:pgSz w:w="11920" w:h="16840"/>
      <w:pgMar w:top="427" w:right="829" w:bottom="374" w:left="8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6DE1" w14:textId="77777777" w:rsidR="00213190" w:rsidRDefault="00213190">
      <w:pPr>
        <w:spacing w:line="240" w:lineRule="auto"/>
      </w:pPr>
      <w:r>
        <w:separator/>
      </w:r>
    </w:p>
  </w:endnote>
  <w:endnote w:type="continuationSeparator" w:id="0">
    <w:p w14:paraId="7DDCFE42" w14:textId="77777777" w:rsidR="00213190" w:rsidRDefault="00213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09A4" w14:textId="77777777" w:rsidR="00213190" w:rsidRDefault="00213190">
      <w:pPr>
        <w:spacing w:line="240" w:lineRule="auto"/>
      </w:pPr>
      <w:r>
        <w:separator/>
      </w:r>
    </w:p>
  </w:footnote>
  <w:footnote w:type="continuationSeparator" w:id="0">
    <w:p w14:paraId="1426443B" w14:textId="77777777" w:rsidR="00213190" w:rsidRDefault="00213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7591" w14:textId="77777777" w:rsidR="00B57E5B" w:rsidRDefault="005A0D8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02"/>
      </w:tabs>
      <w:spacing w:before="276" w:line="240" w:lineRule="auto"/>
      <w:ind w:right="-360"/>
      <w:jc w:val="right"/>
    </w:pPr>
    <w:bookmarkStart w:id="0" w:name="_heading=h.gjdgxs" w:colFirst="0" w:colLast="0"/>
    <w:bookmarkEnd w:id="0"/>
    <w:r>
      <w:rPr>
        <w:rFonts w:ascii="Verdana" w:eastAsia="Verdana" w:hAnsi="Verdana" w:cs="Verdana"/>
        <w:noProof/>
        <w:color w:val="000000"/>
        <w:sz w:val="14"/>
        <w:szCs w:val="14"/>
      </w:rPr>
      <w:drawing>
        <wp:inline distT="0" distB="0" distL="0" distR="0" wp14:anchorId="1D8E66A1" wp14:editId="7B03FC69">
          <wp:extent cx="1182755" cy="835814"/>
          <wp:effectExtent l="0" t="0" r="0" b="0"/>
          <wp:docPr id="1333618777" name="image2.jpg" descr="Immagine che contiene testo, Carattere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, Carattere, grafica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755" cy="835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62F744C0" wp14:editId="43155649">
          <wp:simplePos x="0" y="0"/>
          <wp:positionH relativeFrom="column">
            <wp:posOffset>-174624</wp:posOffset>
          </wp:positionH>
          <wp:positionV relativeFrom="paragraph">
            <wp:posOffset>263525</wp:posOffset>
          </wp:positionV>
          <wp:extent cx="937260" cy="1048512"/>
          <wp:effectExtent l="0" t="0" r="0" b="0"/>
          <wp:wrapSquare wrapText="right" distT="19050" distB="19050" distL="19050" distR="19050"/>
          <wp:docPr id="13336187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1048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249C14E0" wp14:editId="12D98D80">
              <wp:simplePos x="0" y="0"/>
              <wp:positionH relativeFrom="column">
                <wp:posOffset>990600</wp:posOffset>
              </wp:positionH>
              <wp:positionV relativeFrom="paragraph">
                <wp:posOffset>96520</wp:posOffset>
              </wp:positionV>
              <wp:extent cx="4307205" cy="1520190"/>
              <wp:effectExtent l="0" t="0" r="0" b="0"/>
              <wp:wrapSquare wrapText="bothSides" distT="45720" distB="45720" distL="114300" distR="114300"/>
              <wp:docPr id="1333618773" name="Rettangolo 13336187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7160" y="3024668"/>
                        <a:ext cx="429768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80A46D" w14:textId="77777777" w:rsidR="00B57E5B" w:rsidRDefault="005A0D86">
                          <w:pPr>
                            <w:spacing w:before="8" w:line="240" w:lineRule="auto"/>
                            <w:ind w:right="774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I.T.I.S. “Enrico Fermi”</w:t>
                          </w:r>
                        </w:p>
                        <w:p w14:paraId="1D30E78E" w14:textId="77777777" w:rsidR="00B57E5B" w:rsidRDefault="00B57E5B">
                          <w:pPr>
                            <w:spacing w:before="8" w:line="240" w:lineRule="auto"/>
                            <w:ind w:left="1134" w:right="774" w:firstLine="2126"/>
                            <w:jc w:val="center"/>
                            <w:textDirection w:val="btLr"/>
                          </w:pPr>
                        </w:p>
                        <w:p w14:paraId="782FF319" w14:textId="77777777" w:rsidR="00B57E5B" w:rsidRDefault="005A0D86">
                          <w:pPr>
                            <w:spacing w:before="12" w:line="240" w:lineRule="auto"/>
                            <w:ind w:right="905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via Luosi, 23 – 41124 Modena</w:t>
                          </w:r>
                        </w:p>
                        <w:p w14:paraId="628DEEFB" w14:textId="77777777" w:rsidR="00B57E5B" w:rsidRDefault="005A0D86">
                          <w:pPr>
                            <w:spacing w:before="12" w:line="240" w:lineRule="auto"/>
                            <w:ind w:right="905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Tel: 059211092, 059 236398 - Fax: 059 226478</w:t>
                          </w:r>
                        </w:p>
                        <w:p w14:paraId="7A15F869" w14:textId="77777777" w:rsidR="00B57E5B" w:rsidRDefault="005A0D86">
                          <w:pPr>
                            <w:spacing w:before="8" w:line="240" w:lineRule="auto"/>
                            <w:ind w:right="828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C.F.: 94138800365 – Cod. mecc.: MOTF080005</w:t>
                          </w:r>
                        </w:p>
                        <w:p w14:paraId="37E7BD32" w14:textId="77777777" w:rsidR="00B57E5B" w:rsidRDefault="005A0D86">
                          <w:pPr>
                            <w:spacing w:before="10" w:line="240" w:lineRule="auto"/>
                            <w:ind w:right="-162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email: motf080005@istruzione.it; pec: motf080005@pec.istruzione.it.</w:t>
                          </w:r>
                        </w:p>
                        <w:p w14:paraId="5051F41D" w14:textId="77777777" w:rsidR="00B57E5B" w:rsidRDefault="005A0D86">
                          <w:pPr>
                            <w:spacing w:before="10" w:line="240" w:lineRule="auto"/>
                            <w:ind w:right="1293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web: https://www.fermi-mo.edu.it</w:t>
                          </w:r>
                        </w:p>
                        <w:p w14:paraId="730EEB47" w14:textId="77777777" w:rsidR="00B57E5B" w:rsidRDefault="00B57E5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96520</wp:posOffset>
              </wp:positionV>
              <wp:extent cx="4307205" cy="1520190"/>
              <wp:effectExtent b="0" l="0" r="0" t="0"/>
              <wp:wrapSquare wrapText="bothSides" distB="45720" distT="45720" distL="114300" distR="114300"/>
              <wp:docPr id="13336187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7205" cy="1520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8982600" w14:textId="77777777" w:rsidR="00B57E5B" w:rsidRDefault="005A0D8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02"/>
      </w:tabs>
      <w:spacing w:before="276" w:line="240" w:lineRule="auto"/>
      <w:ind w:right="-218"/>
      <w:jc w:val="right"/>
      <w:rPr>
        <w:b/>
        <w:color w:val="000000"/>
        <w:sz w:val="19"/>
        <w:szCs w:val="19"/>
      </w:rPr>
    </w:pPr>
    <w:r>
      <w:tab/>
    </w:r>
    <w:r>
      <w:rPr>
        <w:b/>
        <w:color w:val="000000"/>
        <w:sz w:val="19"/>
        <w:szCs w:val="19"/>
      </w:rPr>
      <w:t xml:space="preserve"> </w:t>
    </w:r>
  </w:p>
  <w:p w14:paraId="0FF69E2D" w14:textId="77777777" w:rsidR="00B57E5B" w:rsidRDefault="00B57E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031EE577" w14:textId="77777777" w:rsidR="00B57E5B" w:rsidRDefault="005A0D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161CD9" wp14:editId="4E5D9742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7620" cy="12700"/>
              <wp:effectExtent l="0" t="0" r="0" b="0"/>
              <wp:wrapNone/>
              <wp:docPr id="1333618775" name="Connettore 2 13336187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46540" y="3776190"/>
                        <a:ext cx="6598920" cy="76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7620" cy="12700"/>
              <wp:effectExtent b="0" l="0" r="0" t="0"/>
              <wp:wrapNone/>
              <wp:docPr id="133361877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5B"/>
    <w:rsid w:val="00213190"/>
    <w:rsid w:val="00431518"/>
    <w:rsid w:val="00557E81"/>
    <w:rsid w:val="005A0D86"/>
    <w:rsid w:val="009168A6"/>
    <w:rsid w:val="00B57E5B"/>
    <w:rsid w:val="00B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14EA"/>
  <w15:docId w15:val="{BF4491CC-7647-481D-BC4A-52DB35DB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00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003"/>
  </w:style>
  <w:style w:type="paragraph" w:styleId="Pidipagina">
    <w:name w:val="footer"/>
    <w:basedOn w:val="Normale"/>
    <w:link w:val="PidipaginaCarattere"/>
    <w:uiPriority w:val="99"/>
    <w:unhideWhenUsed/>
    <w:rsid w:val="00DB00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motf080005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pZB5vD508ee8wpvvFrF13OV85A==">AMUW2mXY/SBD5aCRRxN4nN64WdqQYWPPRFF2WaIe99jSWcGVs9U4KYtA96331mNBUWSLLY6JBIY8KbHV6P34t7BZBy8ipOW99H5qXaiywndv1kZ45Nyoyc0Pgf9ILDfuAzYJuYwV5ZO/</go:docsCustomData>
</go:gDocsCustomXmlDataStorage>
</file>

<file path=customXml/itemProps1.xml><?xml version="1.0" encoding="utf-8"?>
<ds:datastoreItem xmlns:ds="http://schemas.openxmlformats.org/officeDocument/2006/customXml" ds:itemID="{716CD2E6-B18E-4B35-81F2-BBF2416CF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469BA-3892-4F68-B6DB-AC233B43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 SILVIA</dc:creator>
  <cp:lastModifiedBy>MERCURI SILVIA</cp:lastModifiedBy>
  <cp:revision>2</cp:revision>
  <dcterms:created xsi:type="dcterms:W3CDTF">2023-11-17T09:16:00Z</dcterms:created>
  <dcterms:modified xsi:type="dcterms:W3CDTF">2023-11-17T09:16:00Z</dcterms:modified>
</cp:coreProperties>
</file>